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C23" w:rsidRPr="00BA3C23" w:rsidRDefault="00BA3C23" w:rsidP="00BA3C23">
      <w:pPr>
        <w:shd w:val="clear" w:color="auto" w:fill="FFFFFF"/>
        <w:spacing w:line="240" w:lineRule="auto"/>
        <w:outlineLvl w:val="1"/>
        <w:rPr>
          <w:rFonts w:ascii="Malgun Gothic" w:eastAsia="Malgun Gothic" w:hAnsi="Malgun Gothic" w:cs="Arial"/>
          <w:b/>
          <w:bCs/>
          <w:color w:val="222222"/>
          <w:sz w:val="42"/>
          <w:szCs w:val="42"/>
        </w:rPr>
      </w:pPr>
      <w:proofErr w:type="spellStart"/>
      <w:r w:rsidRPr="00BA3C23">
        <w:rPr>
          <w:rFonts w:ascii="Malgun Gothic" w:eastAsia="Malgun Gothic" w:hAnsi="Malgun Gothic" w:cs="Malgun Gothic"/>
          <w:b/>
          <w:bCs/>
          <w:color w:val="222222"/>
          <w:sz w:val="42"/>
          <w:szCs w:val="42"/>
        </w:rPr>
        <w:t>인도</w:t>
      </w:r>
      <w:proofErr w:type="spellEnd"/>
      <w:r w:rsidRPr="00BA3C23">
        <w:rPr>
          <w:rFonts w:ascii="Malgun Gothic" w:eastAsia="Malgun Gothic" w:hAnsi="Malgun Gothic" w:cs="Arial"/>
          <w:b/>
          <w:bCs/>
          <w:color w:val="222222"/>
          <w:sz w:val="42"/>
          <w:szCs w:val="42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b/>
          <w:bCs/>
          <w:color w:val="222222"/>
          <w:sz w:val="42"/>
          <w:szCs w:val="42"/>
        </w:rPr>
        <w:t>총리</w:t>
      </w:r>
      <w:proofErr w:type="spellEnd"/>
      <w:r w:rsidRPr="00BA3C23">
        <w:rPr>
          <w:rFonts w:ascii="Malgun Gothic" w:eastAsia="Malgun Gothic" w:hAnsi="Malgun Gothic" w:cs="Arial"/>
          <w:b/>
          <w:bCs/>
          <w:color w:val="222222"/>
          <w:sz w:val="42"/>
          <w:szCs w:val="42"/>
        </w:rPr>
        <w:t xml:space="preserve">, 2018 </w:t>
      </w:r>
      <w:proofErr w:type="spellStart"/>
      <w:r w:rsidRPr="00BA3C23">
        <w:rPr>
          <w:rFonts w:ascii="Malgun Gothic" w:eastAsia="Malgun Gothic" w:hAnsi="Malgun Gothic" w:cs="Malgun Gothic"/>
          <w:b/>
          <w:bCs/>
          <w:color w:val="222222"/>
          <w:sz w:val="42"/>
          <w:szCs w:val="42"/>
        </w:rPr>
        <w:t>세계정부회의에서</w:t>
      </w:r>
      <w:proofErr w:type="spellEnd"/>
      <w:r w:rsidRPr="00BA3C23">
        <w:rPr>
          <w:rFonts w:ascii="Malgun Gothic" w:eastAsia="Malgun Gothic" w:hAnsi="Malgun Gothic" w:cs="Arial"/>
          <w:b/>
          <w:bCs/>
          <w:color w:val="222222"/>
          <w:sz w:val="42"/>
          <w:szCs w:val="42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b/>
          <w:bCs/>
          <w:color w:val="222222"/>
          <w:sz w:val="42"/>
          <w:szCs w:val="42"/>
        </w:rPr>
        <w:t>세계</w:t>
      </w:r>
      <w:proofErr w:type="spellEnd"/>
      <w:r w:rsidRPr="00BA3C23">
        <w:rPr>
          <w:rFonts w:ascii="Malgun Gothic" w:eastAsia="Malgun Gothic" w:hAnsi="Malgun Gothic" w:cs="Arial"/>
          <w:b/>
          <w:bCs/>
          <w:color w:val="222222"/>
          <w:sz w:val="42"/>
          <w:szCs w:val="42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b/>
          <w:bCs/>
          <w:color w:val="222222"/>
          <w:sz w:val="42"/>
          <w:szCs w:val="42"/>
        </w:rPr>
        <w:t>지도자들과</w:t>
      </w:r>
      <w:proofErr w:type="spellEnd"/>
      <w:r w:rsidRPr="00BA3C23">
        <w:rPr>
          <w:rFonts w:ascii="Malgun Gothic" w:eastAsia="Malgun Gothic" w:hAnsi="Malgun Gothic" w:cs="Arial"/>
          <w:b/>
          <w:bCs/>
          <w:color w:val="222222"/>
          <w:sz w:val="42"/>
          <w:szCs w:val="42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b/>
          <w:bCs/>
          <w:color w:val="222222"/>
          <w:sz w:val="42"/>
          <w:szCs w:val="42"/>
        </w:rPr>
        <w:t>함께</w:t>
      </w:r>
      <w:proofErr w:type="spellEnd"/>
      <w:r w:rsidRPr="00BA3C23">
        <w:rPr>
          <w:rFonts w:ascii="Malgun Gothic" w:eastAsia="Malgun Gothic" w:hAnsi="Malgun Gothic" w:cs="Arial"/>
          <w:b/>
          <w:bCs/>
          <w:color w:val="222222"/>
          <w:sz w:val="42"/>
          <w:szCs w:val="42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b/>
          <w:bCs/>
          <w:color w:val="222222"/>
          <w:sz w:val="42"/>
          <w:szCs w:val="42"/>
        </w:rPr>
        <w:t>기술과</w:t>
      </w:r>
      <w:proofErr w:type="spellEnd"/>
      <w:r w:rsidRPr="00BA3C23">
        <w:rPr>
          <w:rFonts w:ascii="Malgun Gothic" w:eastAsia="Malgun Gothic" w:hAnsi="Malgun Gothic" w:cs="Arial"/>
          <w:b/>
          <w:bCs/>
          <w:color w:val="222222"/>
          <w:sz w:val="42"/>
          <w:szCs w:val="42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b/>
          <w:bCs/>
          <w:color w:val="222222"/>
          <w:sz w:val="42"/>
          <w:szCs w:val="42"/>
        </w:rPr>
        <w:t>개혁의</w:t>
      </w:r>
      <w:proofErr w:type="spellEnd"/>
      <w:r w:rsidRPr="00BA3C23">
        <w:rPr>
          <w:rFonts w:ascii="Malgun Gothic" w:eastAsia="Malgun Gothic" w:hAnsi="Malgun Gothic" w:cs="Arial"/>
          <w:b/>
          <w:bCs/>
          <w:color w:val="222222"/>
          <w:sz w:val="42"/>
          <w:szCs w:val="42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b/>
          <w:bCs/>
          <w:color w:val="222222"/>
          <w:sz w:val="42"/>
          <w:szCs w:val="42"/>
        </w:rPr>
        <w:t>옹호자로</w:t>
      </w:r>
      <w:proofErr w:type="spellEnd"/>
      <w:r w:rsidRPr="00BA3C23">
        <w:rPr>
          <w:rFonts w:ascii="Malgun Gothic" w:eastAsia="Malgun Gothic" w:hAnsi="Malgun Gothic" w:cs="Arial"/>
          <w:b/>
          <w:bCs/>
          <w:color w:val="222222"/>
          <w:sz w:val="42"/>
          <w:szCs w:val="42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b/>
          <w:bCs/>
          <w:color w:val="222222"/>
          <w:sz w:val="42"/>
          <w:szCs w:val="42"/>
        </w:rPr>
        <w:t>나서</w:t>
      </w:r>
      <w:proofErr w:type="spellEnd"/>
    </w:p>
    <w:p w:rsidR="002F3A9B" w:rsidRPr="00BA3C23" w:rsidRDefault="00BA3C23">
      <w:pPr>
        <w:rPr>
          <w:rFonts w:ascii="Malgun Gothic" w:eastAsia="Malgun Gothic" w:hAnsi="Malgun Gothic"/>
        </w:rPr>
      </w:pPr>
    </w:p>
    <w:p w:rsidR="00BA3C23" w:rsidRPr="00BA3C23" w:rsidRDefault="00BA3C23">
      <w:pPr>
        <w:rPr>
          <w:rFonts w:ascii="Malgun Gothic" w:eastAsia="Malgun Gothic" w:hAnsi="Malgun Gothic" w:cs="Arial"/>
          <w:color w:val="666666"/>
          <w:shd w:val="clear" w:color="auto" w:fill="FFFFFF"/>
        </w:rPr>
      </w:pPr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기사등록일</w:t>
      </w:r>
      <w:proofErr w:type="gramStart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>:2018</w:t>
      </w:r>
      <w:proofErr w:type="gram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>-02-13</w:t>
      </w:r>
    </w:p>
    <w:p w:rsidR="00BA3C23" w:rsidRPr="00BA3C23" w:rsidRDefault="00BA3C23">
      <w:pPr>
        <w:rPr>
          <w:rFonts w:ascii="Malgun Gothic" w:eastAsia="Malgun Gothic" w:hAnsi="Malgun Gothic"/>
        </w:rPr>
      </w:pP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인도의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나렌드라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proofErr w:type="gram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모디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>(</w:t>
      </w:r>
      <w:proofErr w:type="gram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Narendra Modi)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총리가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제</w:t>
      </w:r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>6</w:t>
      </w:r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회</w:t>
      </w:r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월드거번먼트서밋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2018(World Government Summit 2018,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이하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‘WGS’)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에서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있었던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자신의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연설에서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발전의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수단으로서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기술을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옹호하는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한편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파괴적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수단으로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사용될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수</w:t>
      </w:r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있는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가</w:t>
      </w:r>
      <w:bookmarkStart w:id="0" w:name="_GoBack"/>
      <w:bookmarkEnd w:id="0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능성에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대해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경고했다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>. </w:t>
      </w:r>
      <w:r w:rsidRPr="00BA3C23">
        <w:rPr>
          <w:rFonts w:ascii="Malgun Gothic" w:eastAsia="Malgun Gothic" w:hAnsi="Malgun Gothic" w:cs="Arial"/>
          <w:color w:val="666666"/>
        </w:rPr>
        <w:br/>
      </w:r>
      <w:r w:rsidRPr="00BA3C23">
        <w:rPr>
          <w:rFonts w:ascii="Malgun Gothic" w:eastAsia="Malgun Gothic" w:hAnsi="Malgun Gothic" w:cs="Arial"/>
          <w:color w:val="666666"/>
        </w:rPr>
        <w:br/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모디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총리는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“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기술은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최소한의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정부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,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최대한의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거버넌스를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통해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일반인들에게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힘을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실어주었다</w:t>
      </w:r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>”</w:t>
      </w:r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며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“e-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거버넌스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>(e- governance)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에서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‘</w:t>
      </w:r>
      <w:proofErr w:type="spellStart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>e’</w:t>
      </w:r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는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효과적인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(effective),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효율적인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(efficient)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그리고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쉬운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(easy)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권한부여와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공정함을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나타낸다</w:t>
      </w:r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>”</w:t>
      </w:r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고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말했다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. </w:t>
      </w:r>
      <w:proofErr w:type="spellStart"/>
      <w:proofErr w:type="gram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이어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“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기술은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아랍에미리트를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사막에서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현대의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경이로움으로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바꾸어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놓았지만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사이버공간이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과격화되는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어두운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면을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낳기도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했다</w:t>
      </w:r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>”</w:t>
      </w:r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고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덧붙였다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>.</w:t>
      </w:r>
      <w:proofErr w:type="gram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proofErr w:type="gram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모디는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올해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>WGS</w:t>
      </w:r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의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주빈국인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인도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대표단을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이끌었다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>.</w:t>
      </w:r>
      <w:proofErr w:type="gram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> </w:t>
      </w:r>
      <w:r w:rsidRPr="00BA3C23">
        <w:rPr>
          <w:rFonts w:ascii="Malgun Gothic" w:eastAsia="Malgun Gothic" w:hAnsi="Malgun Gothic" w:cs="Arial"/>
          <w:color w:val="666666"/>
        </w:rPr>
        <w:br/>
      </w:r>
      <w:r w:rsidRPr="00BA3C23">
        <w:rPr>
          <w:rFonts w:ascii="Malgun Gothic" w:eastAsia="Malgun Gothic" w:hAnsi="Malgun Gothic" w:cs="Arial"/>
          <w:color w:val="666666"/>
        </w:rPr>
        <w:br/>
      </w:r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이</w:t>
      </w:r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날</w:t>
      </w:r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에두아르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proofErr w:type="gram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필립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>(</w:t>
      </w:r>
      <w:proofErr w:type="gram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Edouard Philippe)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프랑스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국무총리는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혁신적인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기후변화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정책과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법인세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경감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및</w:t>
      </w:r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노동법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개혁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등</w:t>
      </w:r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변화를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향한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프랑스의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로드맵을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개괄적으로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설명했다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. </w:t>
      </w:r>
      <w:proofErr w:type="spellStart"/>
      <w:proofErr w:type="gram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필립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국무총리는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“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우리의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우선순위는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나라를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굳건히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하고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미래를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준비하는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것</w:t>
      </w:r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>”</w:t>
      </w:r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이라고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강조했다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>.</w:t>
      </w:r>
      <w:proofErr w:type="gram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> </w:t>
      </w:r>
      <w:r w:rsidRPr="00BA3C23">
        <w:rPr>
          <w:rFonts w:ascii="Malgun Gothic" w:eastAsia="Malgun Gothic" w:hAnsi="Malgun Gothic" w:cs="Arial"/>
          <w:color w:val="666666"/>
        </w:rPr>
        <w:br/>
      </w:r>
      <w:r w:rsidRPr="00BA3C23">
        <w:rPr>
          <w:rFonts w:ascii="Malgun Gothic" w:eastAsia="Malgun Gothic" w:hAnsi="Malgun Gothic" w:cs="Arial"/>
          <w:color w:val="666666"/>
        </w:rPr>
        <w:br/>
      </w:r>
      <w:proofErr w:type="spellStart"/>
      <w:proofErr w:type="gram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국제통화기금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>(</w:t>
      </w:r>
      <w:proofErr w:type="gram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>IMF)</w:t>
      </w:r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의</w:t>
      </w:r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크리스틴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라가르드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(Christine </w:t>
      </w:r>
      <w:proofErr w:type="spellStart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>Lagarde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)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총재는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최근의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시장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불안정에도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불구하고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경제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성장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전망을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밝게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보았다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. </w:t>
      </w:r>
      <w:proofErr w:type="spellStart"/>
      <w:proofErr w:type="gram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라가르드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총재는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이미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늦었지만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각</w:t>
      </w:r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국</w:t>
      </w:r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정부가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개혁을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추진하고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보다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확고한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경제체제를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구축하여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젊은이들에게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희망을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제시할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것을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촉구하면서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“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정부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,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특히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25</w:t>
      </w:r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살</w:t>
      </w:r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미만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인구가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60</w:t>
      </w:r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퍼센트를</w:t>
      </w:r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차지하고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있는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이</w:t>
      </w:r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지역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정부들은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경제의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활력을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불어넣고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일자리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창출을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촉진할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수</w:t>
      </w:r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있는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정책에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초점을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맞추어야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한다</w:t>
      </w:r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>”</w:t>
      </w:r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고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말했다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>.</w:t>
      </w:r>
      <w:proofErr w:type="gram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> </w:t>
      </w:r>
      <w:r w:rsidRPr="00BA3C23">
        <w:rPr>
          <w:rFonts w:ascii="Malgun Gothic" w:eastAsia="Malgun Gothic" w:hAnsi="Malgun Gothic" w:cs="Arial"/>
          <w:color w:val="666666"/>
        </w:rPr>
        <w:br/>
      </w:r>
      <w:r w:rsidRPr="00BA3C23">
        <w:rPr>
          <w:rFonts w:ascii="Malgun Gothic" w:eastAsia="Malgun Gothic" w:hAnsi="Malgun Gothic" w:cs="Arial"/>
          <w:color w:val="666666"/>
        </w:rPr>
        <w:br/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월드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거번먼트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proofErr w:type="gram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서밋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>(</w:t>
      </w:r>
      <w:proofErr w:type="gram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World Government Summit)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개요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> </w:t>
      </w:r>
      <w:r w:rsidRPr="00BA3C23">
        <w:rPr>
          <w:rFonts w:ascii="Malgun Gothic" w:eastAsia="Malgun Gothic" w:hAnsi="Malgun Gothic" w:cs="Arial"/>
          <w:color w:val="666666"/>
        </w:rPr>
        <w:br/>
      </w:r>
      <w:r w:rsidRPr="00BA3C23">
        <w:rPr>
          <w:rFonts w:ascii="Malgun Gothic" w:eastAsia="Malgun Gothic" w:hAnsi="Malgun Gothic" w:cs="Arial"/>
          <w:color w:val="666666"/>
        </w:rPr>
        <w:br/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월드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거번먼트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서밋은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전</w:t>
      </w:r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세계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정부의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미래를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구체화하는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데</w:t>
      </w:r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전념하는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주요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글로벌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포럼이다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. </w:t>
      </w:r>
      <w:proofErr w:type="spellStart"/>
      <w:proofErr w:type="gram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lastRenderedPageBreak/>
        <w:t>서밋은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매년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인류가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직면한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보편적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도전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과제를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해결하기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위해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혁신과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기술을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활용하는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데</w:t>
      </w:r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중점을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두고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차세대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정부의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의제를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설정한다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>.</w:t>
      </w:r>
      <w:proofErr w:type="gram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proofErr w:type="gramStart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>WGS</w:t>
      </w:r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는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정부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,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미래주의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,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기술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및</w:t>
      </w:r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혁신을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수렴하는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지식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교환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플랫폼이다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>.</w:t>
      </w:r>
      <w:proofErr w:type="gram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proofErr w:type="gram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이는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정책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입안자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,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전문가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및</w:t>
      </w:r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인간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개발의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선구자를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위한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사고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리더십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및</w:t>
      </w:r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네트워킹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허브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역할을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한다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>.</w:t>
      </w:r>
      <w:proofErr w:type="gram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proofErr w:type="gram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미래의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관문으로서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서밋은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최선의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대처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방법에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대한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창조적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아이디어를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불러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일으키는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혁신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,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최고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모범사례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및</w:t>
      </w:r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스마트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솔루션을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선보이면서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향후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수십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년</w:t>
      </w:r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동안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인류가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직면할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수</w:t>
      </w:r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있는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트렌드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,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이슈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및</w:t>
      </w:r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기회를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분석한다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>.</w:t>
      </w:r>
      <w:proofErr w:type="gram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> </w:t>
      </w:r>
      <w:r w:rsidRPr="00BA3C23">
        <w:rPr>
          <w:rFonts w:ascii="Malgun Gothic" w:eastAsia="Malgun Gothic" w:hAnsi="Malgun Gothic" w:cs="Arial"/>
          <w:color w:val="666666"/>
        </w:rPr>
        <w:br/>
      </w:r>
      <w:r w:rsidRPr="00BA3C23">
        <w:rPr>
          <w:rFonts w:ascii="Malgun Gothic" w:eastAsia="Malgun Gothic" w:hAnsi="Malgun Gothic" w:cs="Arial"/>
          <w:color w:val="666666"/>
        </w:rPr>
        <w:br/>
      </w:r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>*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출처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>: AETOSWire </w:t>
      </w:r>
      <w:r w:rsidRPr="00BA3C23">
        <w:rPr>
          <w:rFonts w:ascii="Malgun Gothic" w:eastAsia="Malgun Gothic" w:hAnsi="Malgun Gothic" w:cs="Arial"/>
          <w:color w:val="666666"/>
        </w:rPr>
        <w:br/>
      </w:r>
      <w:r w:rsidRPr="00BA3C23">
        <w:rPr>
          <w:rFonts w:ascii="Malgun Gothic" w:eastAsia="Malgun Gothic" w:hAnsi="Malgun Gothic" w:cs="Arial"/>
          <w:color w:val="666666"/>
        </w:rPr>
        <w:br/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비즈니스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proofErr w:type="gram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와이어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>(</w:t>
      </w:r>
      <w:proofErr w:type="gram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businesswire.com)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원문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보기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>: www.businesswire.com/news/home/20180211005063/en/ </w:t>
      </w:r>
      <w:r w:rsidRPr="00BA3C23">
        <w:rPr>
          <w:rFonts w:ascii="Malgun Gothic" w:eastAsia="Malgun Gothic" w:hAnsi="Malgun Gothic" w:cs="Arial"/>
          <w:color w:val="666666"/>
        </w:rPr>
        <w:br/>
      </w:r>
      <w:r w:rsidRPr="00BA3C23">
        <w:rPr>
          <w:rFonts w:ascii="Malgun Gothic" w:eastAsia="Malgun Gothic" w:hAnsi="Malgun Gothic" w:cs="Arial"/>
          <w:color w:val="666666"/>
        </w:rPr>
        <w:br/>
      </w:r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>[</w:t>
      </w:r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이</w:t>
      </w:r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보도자료는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해당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기업에서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원하는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언어로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작성한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원문을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한국어로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번역한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것이다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.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그러므로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번역문의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정확한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사실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확인을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위해서는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원문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대조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절차를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거쳐야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한다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.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처음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작성된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원문만이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공식적인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효력을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갖는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발표로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인정되며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모든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법적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책임은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원문에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한해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유효하다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 xml:space="preserve">.] </w:t>
      </w:r>
      <w:proofErr w:type="spellStart"/>
      <w:r w:rsidRPr="00BA3C23">
        <w:rPr>
          <w:rFonts w:ascii="Malgun Gothic" w:eastAsia="Malgun Gothic" w:hAnsi="Malgun Gothic" w:cs="Malgun Gothic"/>
          <w:color w:val="666666"/>
          <w:shd w:val="clear" w:color="auto" w:fill="FFFFFF"/>
        </w:rPr>
        <w:t>웹사이트</w:t>
      </w:r>
      <w:proofErr w:type="spellEnd"/>
      <w:r w:rsidRPr="00BA3C23">
        <w:rPr>
          <w:rFonts w:ascii="Malgun Gothic" w:eastAsia="Malgun Gothic" w:hAnsi="Malgun Gothic" w:cs="Arial"/>
          <w:color w:val="666666"/>
          <w:shd w:val="clear" w:color="auto" w:fill="FFFFFF"/>
        </w:rPr>
        <w:t>: www.worldgovernmentsummit.org/</w:t>
      </w:r>
    </w:p>
    <w:sectPr w:rsidR="00BA3C23" w:rsidRPr="00BA3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C23"/>
    <w:rsid w:val="0020652B"/>
    <w:rsid w:val="00760A6B"/>
    <w:rsid w:val="00BA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A3C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3C2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A3C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A3C2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4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Jennibeth</dc:creator>
  <cp:lastModifiedBy>Jennibeth</cp:lastModifiedBy>
  <cp:revision>1</cp:revision>
  <dcterms:created xsi:type="dcterms:W3CDTF">2019-02-28T12:49:00Z</dcterms:created>
  <dcterms:modified xsi:type="dcterms:W3CDTF">2019-02-28T12:51:00Z</dcterms:modified>
</cp:coreProperties>
</file>